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C9" w:rsidRDefault="00E055C9" w:rsidP="00E055C9">
      <w:pPr>
        <w:pStyle w:val="a"/>
      </w:pPr>
      <w:r>
        <w:rPr>
          <w:noProof/>
          <w:lang w:eastAsia="es-MX"/>
        </w:rPr>
        <w:drawing>
          <wp:inline distT="0" distB="0" distL="0" distR="0">
            <wp:extent cx="2284203" cy="690113"/>
            <wp:effectExtent l="19050" t="0" r="1797" b="0"/>
            <wp:docPr id="2" name="Objet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4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-372" b="-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28" cy="69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C9" w:rsidRDefault="00E055C9" w:rsidP="00E055C9">
      <w:pPr>
        <w:jc w:val="center"/>
        <w:rPr>
          <w:b/>
          <w:bCs/>
          <w:i/>
          <w:iCs/>
          <w:lang w:val="es-MX"/>
        </w:rPr>
      </w:pPr>
      <w:r>
        <w:rPr>
          <w:b/>
          <w:bCs/>
          <w:i/>
          <w:iCs/>
          <w:lang w:val="es-MX"/>
        </w:rPr>
        <w:t>Revista de la Facultad de Enfermería</w:t>
      </w:r>
    </w:p>
    <w:p w:rsidR="0046133C" w:rsidRPr="00E055C9" w:rsidRDefault="00E055C9" w:rsidP="00E055C9">
      <w:pPr>
        <w:jc w:val="center"/>
        <w:rPr>
          <w:rFonts w:ascii="Verdana" w:hAnsi="Verdana"/>
          <w:b/>
          <w:color w:val="17365D" w:themeColor="text2" w:themeShade="BF"/>
          <w:shd w:val="clear" w:color="auto" w:fill="FFFFFF"/>
        </w:rPr>
      </w:pPr>
      <w:r w:rsidRPr="00E055C9">
        <w:rPr>
          <w:rFonts w:ascii="Verdana" w:hAnsi="Verdana"/>
          <w:b/>
          <w:color w:val="17365D" w:themeColor="text2" w:themeShade="BF"/>
          <w:shd w:val="clear" w:color="auto" w:fill="FFFFFF"/>
        </w:rPr>
        <w:t>PROTOCOLO PARA REVISORES EXTERNOS</w:t>
      </w:r>
    </w:p>
    <w:p w:rsidR="00E055C9" w:rsidRDefault="00E055C9">
      <w:pPr>
        <w:rPr>
          <w:rFonts w:ascii="Verdana" w:hAnsi="Verdana"/>
          <w:color w:val="000000"/>
          <w:shd w:val="clear" w:color="auto" w:fill="FFFFFF"/>
        </w:rPr>
      </w:pPr>
    </w:p>
    <w:p w:rsidR="0046133C" w:rsidRDefault="0046133C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Estimado revisor:</w:t>
      </w:r>
    </w:p>
    <w:p w:rsidR="00CF0514" w:rsidRDefault="0046133C" w:rsidP="0046133C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La presente guía pretende ser una ayuda para su valoración crítica de</w:t>
      </w:r>
      <w:r w:rsidR="00E46C21">
        <w:rPr>
          <w:rFonts w:ascii="Verdana" w:hAnsi="Verdana"/>
          <w:color w:val="000000"/>
          <w:shd w:val="clear" w:color="auto" w:fill="FFFFFF"/>
        </w:rPr>
        <w:t>l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E46C21">
        <w:rPr>
          <w:rFonts w:ascii="Verdana" w:hAnsi="Verdana"/>
          <w:color w:val="000000"/>
          <w:shd w:val="clear" w:color="auto" w:fill="FFFFFF"/>
        </w:rPr>
        <w:t xml:space="preserve">contenido de los manuscritos </w:t>
      </w:r>
      <w:r>
        <w:rPr>
          <w:rFonts w:ascii="Verdana" w:hAnsi="Verdana"/>
          <w:color w:val="000000"/>
          <w:shd w:val="clear" w:color="auto" w:fill="FFFFFF"/>
        </w:rPr>
        <w:t xml:space="preserve">científicos y no una limitación, por lo que puede agregar comentarios que considere pertinentes con la finalidad de mejorar </w:t>
      </w:r>
      <w:r w:rsidR="00CF0514">
        <w:rPr>
          <w:rFonts w:ascii="Verdana" w:hAnsi="Verdana"/>
          <w:color w:val="000000"/>
          <w:shd w:val="clear" w:color="auto" w:fill="FFFFFF"/>
        </w:rPr>
        <w:t>dichos escritos.</w:t>
      </w:r>
    </w:p>
    <w:p w:rsidR="00E46C21" w:rsidRDefault="00E46C21" w:rsidP="0046133C">
      <w:pPr>
        <w:rPr>
          <w:rFonts w:ascii="Verdana" w:hAnsi="Verdana"/>
          <w:color w:val="000000"/>
          <w:shd w:val="clear" w:color="auto" w:fill="FFFFFF"/>
        </w:rPr>
      </w:pPr>
      <w:bookmarkStart w:id="0" w:name="_GoBack"/>
      <w:r>
        <w:rPr>
          <w:rFonts w:ascii="Verdana" w:hAnsi="Verdana"/>
          <w:color w:val="000000"/>
          <w:shd w:val="clear" w:color="auto" w:fill="FFFFFF"/>
        </w:rPr>
        <w:t>El revisor manifiesta el compromiso de confidencialidad del artículo encomendado durante el proceso por lo que no puede ser divulgado a un tercero.</w:t>
      </w:r>
    </w:p>
    <w:bookmarkEnd w:id="0"/>
    <w:p w:rsidR="0046133C" w:rsidRDefault="0046133C" w:rsidP="0046133C">
      <w:pPr>
        <w:spacing w:line="48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Una vez concluida la revisión, se le solicita enviar dicha información al correo electrónico: </w:t>
      </w:r>
      <w:hyperlink r:id="rId8" w:history="1">
        <w:r w:rsidRPr="00AD018E">
          <w:rPr>
            <w:rStyle w:val="Hipervnculo"/>
            <w:rFonts w:ascii="Verdana" w:hAnsi="Verdana"/>
            <w:shd w:val="clear" w:color="auto" w:fill="FFFFFF"/>
          </w:rPr>
          <w:t>revista.salud.bienestar@correo.uady.mx</w:t>
        </w:r>
      </w:hyperlink>
    </w:p>
    <w:p w:rsidR="00E055C9" w:rsidRDefault="00E055C9" w:rsidP="0046133C">
      <w:pPr>
        <w:spacing w:line="480" w:lineRule="auto"/>
        <w:rPr>
          <w:rFonts w:ascii="Verdana" w:hAnsi="Verdana"/>
          <w:color w:val="000000"/>
          <w:shd w:val="clear" w:color="auto" w:fill="FFFFFF"/>
        </w:rPr>
      </w:pPr>
    </w:p>
    <w:p w:rsidR="0046133C" w:rsidRDefault="0046133C" w:rsidP="0046133C">
      <w:pPr>
        <w:spacing w:line="480" w:lineRule="auto"/>
        <w:rPr>
          <w:rFonts w:ascii="Verdana" w:hAnsi="Verdana"/>
          <w:color w:val="000000"/>
          <w:shd w:val="clear" w:color="auto" w:fill="FFFFFF"/>
        </w:rPr>
      </w:pPr>
      <w:r w:rsidRPr="00E055C9">
        <w:rPr>
          <w:rFonts w:ascii="Verdana" w:hAnsi="Verdana"/>
          <w:b/>
          <w:color w:val="000000"/>
          <w:shd w:val="clear" w:color="auto" w:fill="FFFFFF"/>
        </w:rPr>
        <w:t xml:space="preserve">Título del </w:t>
      </w:r>
      <w:proofErr w:type="gramStart"/>
      <w:r w:rsidRPr="00E055C9">
        <w:rPr>
          <w:rFonts w:ascii="Verdana" w:hAnsi="Verdana"/>
          <w:b/>
          <w:color w:val="000000"/>
          <w:shd w:val="clear" w:color="auto" w:fill="FFFFFF"/>
        </w:rPr>
        <w:t>artículo</w:t>
      </w:r>
      <w:r>
        <w:rPr>
          <w:rFonts w:ascii="Verdana" w:hAnsi="Verdana"/>
          <w:color w:val="000000"/>
          <w:shd w:val="clear" w:color="auto" w:fill="FFFFFF"/>
        </w:rPr>
        <w:t>:_</w:t>
      </w:r>
      <w:proofErr w:type="gramEnd"/>
      <w:r>
        <w:rPr>
          <w:rFonts w:ascii="Verdana" w:hAnsi="Verdana"/>
          <w:color w:val="000000"/>
          <w:shd w:val="clear" w:color="auto" w:fill="FFFFFF"/>
        </w:rPr>
        <w:t>________________________________________________</w:t>
      </w:r>
    </w:p>
    <w:p w:rsidR="0046133C" w:rsidRDefault="0046133C" w:rsidP="0046133C">
      <w:pPr>
        <w:spacing w:line="480" w:lineRule="auto"/>
        <w:rPr>
          <w:rFonts w:ascii="Verdana" w:hAnsi="Verdana"/>
          <w:color w:val="000000"/>
          <w:shd w:val="clear" w:color="auto" w:fill="FFFFFF"/>
        </w:rPr>
      </w:pPr>
      <w:r w:rsidRPr="00E055C9">
        <w:rPr>
          <w:rFonts w:ascii="Verdana" w:hAnsi="Verdana"/>
          <w:b/>
          <w:color w:val="000000"/>
          <w:shd w:val="clear" w:color="auto" w:fill="FFFFFF"/>
        </w:rPr>
        <w:t>Tipo de manuscrito</w:t>
      </w:r>
      <w:r>
        <w:rPr>
          <w:rFonts w:ascii="Verdana" w:hAnsi="Verdana"/>
          <w:color w:val="000000"/>
          <w:shd w:val="clear" w:color="auto" w:fill="FFFFFF"/>
        </w:rPr>
        <w:t xml:space="preserve"> (marque con una X el que corresponda)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</w:tblGrid>
      <w:tr w:rsidR="0046133C" w:rsidTr="0046133C">
        <w:trPr>
          <w:jc w:val="center"/>
        </w:trPr>
        <w:tc>
          <w:tcPr>
            <w:tcW w:w="1809" w:type="dxa"/>
          </w:tcPr>
          <w:p w:rsidR="0046133C" w:rsidRDefault="0046133C" w:rsidP="0046133C">
            <w:pPr>
              <w:spacing w:line="480" w:lineRule="auto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Investigación</w:t>
            </w:r>
          </w:p>
        </w:tc>
        <w:tc>
          <w:tcPr>
            <w:tcW w:w="1985" w:type="dxa"/>
          </w:tcPr>
          <w:p w:rsidR="0046133C" w:rsidRDefault="0046133C" w:rsidP="0046133C">
            <w:pPr>
              <w:spacing w:line="480" w:lineRule="auto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46133C" w:rsidTr="0046133C">
        <w:trPr>
          <w:jc w:val="center"/>
        </w:trPr>
        <w:tc>
          <w:tcPr>
            <w:tcW w:w="1809" w:type="dxa"/>
          </w:tcPr>
          <w:p w:rsidR="0046133C" w:rsidRDefault="0046133C" w:rsidP="0046133C">
            <w:pPr>
              <w:spacing w:line="480" w:lineRule="auto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De Revisión</w:t>
            </w:r>
          </w:p>
        </w:tc>
        <w:tc>
          <w:tcPr>
            <w:tcW w:w="1985" w:type="dxa"/>
          </w:tcPr>
          <w:p w:rsidR="0046133C" w:rsidRDefault="0046133C" w:rsidP="0046133C">
            <w:pPr>
              <w:spacing w:line="480" w:lineRule="auto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B2118B" w:rsidTr="0046133C">
        <w:trPr>
          <w:jc w:val="center"/>
        </w:trPr>
        <w:tc>
          <w:tcPr>
            <w:tcW w:w="1809" w:type="dxa"/>
          </w:tcPr>
          <w:p w:rsidR="00B2118B" w:rsidRDefault="00B2118B" w:rsidP="0046133C">
            <w:pPr>
              <w:spacing w:line="480" w:lineRule="auto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De opinión</w:t>
            </w:r>
          </w:p>
        </w:tc>
        <w:tc>
          <w:tcPr>
            <w:tcW w:w="1985" w:type="dxa"/>
          </w:tcPr>
          <w:p w:rsidR="00B2118B" w:rsidRDefault="00B2118B" w:rsidP="0046133C">
            <w:pPr>
              <w:spacing w:line="480" w:lineRule="auto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46133C" w:rsidTr="0046133C">
        <w:trPr>
          <w:jc w:val="center"/>
        </w:trPr>
        <w:tc>
          <w:tcPr>
            <w:tcW w:w="1809" w:type="dxa"/>
          </w:tcPr>
          <w:p w:rsidR="0046133C" w:rsidRDefault="0046133C" w:rsidP="0046133C">
            <w:pPr>
              <w:spacing w:line="480" w:lineRule="auto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Reseñas</w:t>
            </w:r>
          </w:p>
        </w:tc>
        <w:tc>
          <w:tcPr>
            <w:tcW w:w="1985" w:type="dxa"/>
          </w:tcPr>
          <w:p w:rsidR="0046133C" w:rsidRDefault="0046133C" w:rsidP="0046133C">
            <w:pPr>
              <w:spacing w:line="480" w:lineRule="auto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46133C" w:rsidTr="0046133C">
        <w:trPr>
          <w:jc w:val="center"/>
        </w:trPr>
        <w:tc>
          <w:tcPr>
            <w:tcW w:w="1809" w:type="dxa"/>
          </w:tcPr>
          <w:p w:rsidR="0046133C" w:rsidRDefault="0046133C" w:rsidP="0046133C">
            <w:pPr>
              <w:spacing w:line="480" w:lineRule="auto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Otros</w:t>
            </w:r>
          </w:p>
        </w:tc>
        <w:tc>
          <w:tcPr>
            <w:tcW w:w="1985" w:type="dxa"/>
          </w:tcPr>
          <w:p w:rsidR="0046133C" w:rsidRDefault="0046133C" w:rsidP="0046133C">
            <w:pPr>
              <w:spacing w:line="480" w:lineRule="auto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</w:tbl>
    <w:p w:rsidR="0046133C" w:rsidRDefault="0046133C" w:rsidP="0046133C">
      <w:pPr>
        <w:spacing w:line="480" w:lineRule="auto"/>
        <w:rPr>
          <w:rFonts w:ascii="Verdana" w:hAnsi="Verdana"/>
          <w:color w:val="000000"/>
          <w:shd w:val="clear" w:color="auto" w:fill="FFFFFF"/>
        </w:rPr>
      </w:pPr>
    </w:p>
    <w:p w:rsidR="00E055C9" w:rsidRDefault="00E055C9" w:rsidP="0046133C">
      <w:pPr>
        <w:spacing w:line="480" w:lineRule="auto"/>
        <w:rPr>
          <w:rFonts w:ascii="Verdana" w:hAnsi="Verdana"/>
          <w:color w:val="000000"/>
          <w:shd w:val="clear" w:color="auto" w:fill="FFFFFF"/>
        </w:rPr>
      </w:pPr>
    </w:p>
    <w:p w:rsidR="00E055C9" w:rsidRDefault="00E055C9" w:rsidP="0046133C">
      <w:pPr>
        <w:spacing w:line="480" w:lineRule="auto"/>
        <w:rPr>
          <w:rFonts w:ascii="Verdana" w:hAnsi="Verdana"/>
          <w:color w:val="000000"/>
          <w:shd w:val="clear" w:color="auto" w:fill="FFFFFF"/>
        </w:rPr>
      </w:pPr>
    </w:p>
    <w:p w:rsidR="00E055C9" w:rsidRDefault="00E055C9" w:rsidP="0046133C">
      <w:pPr>
        <w:spacing w:line="480" w:lineRule="auto"/>
        <w:rPr>
          <w:rFonts w:ascii="Verdana" w:hAnsi="Verdana"/>
          <w:color w:val="000000"/>
          <w:shd w:val="clear" w:color="auto" w:fill="FFFFFF"/>
        </w:rPr>
      </w:pPr>
    </w:p>
    <w:p w:rsidR="00E055C9" w:rsidRDefault="00E055C9" w:rsidP="0046133C">
      <w:pPr>
        <w:spacing w:line="480" w:lineRule="auto"/>
        <w:rPr>
          <w:rFonts w:ascii="Verdana" w:hAnsi="Verdana"/>
          <w:color w:val="000000"/>
          <w:shd w:val="clear" w:color="auto" w:fill="FFFFFF"/>
        </w:rPr>
      </w:pPr>
    </w:p>
    <w:p w:rsidR="0046133C" w:rsidRDefault="0000076F" w:rsidP="00E055C9">
      <w:pPr>
        <w:spacing w:after="0" w:line="240" w:lineRule="auto"/>
        <w:jc w:val="center"/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lastRenderedPageBreak/>
        <w:t>I</w:t>
      </w:r>
      <w:r w:rsidR="00464735">
        <w:rPr>
          <w:rFonts w:ascii="Verdana" w:hAnsi="Verdana"/>
          <w:b/>
          <w:color w:val="000000"/>
          <w:shd w:val="clear" w:color="auto" w:fill="FFFFFF"/>
        </w:rPr>
        <w:t>nforme de</w:t>
      </w:r>
      <w:r w:rsidR="0046133C" w:rsidRPr="00E055C9">
        <w:rPr>
          <w:rFonts w:ascii="Verdana" w:hAnsi="Verdana"/>
          <w:b/>
          <w:color w:val="000000"/>
          <w:shd w:val="clear" w:color="auto" w:fill="FFFFFF"/>
        </w:rPr>
        <w:t xml:space="preserve"> revis</w:t>
      </w:r>
      <w:r w:rsidR="00765BE2" w:rsidRPr="00E055C9">
        <w:rPr>
          <w:rFonts w:ascii="Verdana" w:hAnsi="Verdana"/>
          <w:b/>
          <w:color w:val="000000"/>
          <w:shd w:val="clear" w:color="auto" w:fill="FFFFFF"/>
        </w:rPr>
        <w:t>i</w:t>
      </w:r>
      <w:r w:rsidR="0046133C" w:rsidRPr="00E055C9">
        <w:rPr>
          <w:rFonts w:ascii="Verdana" w:hAnsi="Verdana"/>
          <w:b/>
          <w:color w:val="000000"/>
          <w:shd w:val="clear" w:color="auto" w:fill="FFFFFF"/>
        </w:rPr>
        <w:t>ón</w:t>
      </w:r>
    </w:p>
    <w:p w:rsidR="0004568C" w:rsidRPr="0004568C" w:rsidRDefault="0004568C" w:rsidP="0004568C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:rsidR="00E055C9" w:rsidRPr="0004568C" w:rsidRDefault="0004568C" w:rsidP="0004568C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04568C">
        <w:rPr>
          <w:rFonts w:ascii="Verdana" w:hAnsi="Verdana"/>
          <w:color w:val="000000"/>
          <w:shd w:val="clear" w:color="auto" w:fill="FFFFFF"/>
        </w:rPr>
        <w:t>Después de haber realizado la revisión del manuscrito, marque con una X su decisión final respecto a los siguientes rubros</w:t>
      </w:r>
      <w:r>
        <w:rPr>
          <w:rFonts w:ascii="Verdana" w:hAnsi="Verdana"/>
          <w:color w:val="000000"/>
          <w:shd w:val="clear" w:color="auto" w:fill="FFFFFF"/>
        </w:rPr>
        <w:t xml:space="preserve"> y redacte según se requiera</w:t>
      </w:r>
      <w:r w:rsidRPr="0004568C">
        <w:rPr>
          <w:rFonts w:ascii="Verdana" w:hAnsi="Verdana"/>
          <w:color w:val="000000"/>
          <w:shd w:val="clear" w:color="auto" w:fill="FFFFFF"/>
        </w:rPr>
        <w:t>:</w:t>
      </w:r>
    </w:p>
    <w:p w:rsidR="0004568C" w:rsidRPr="00E055C9" w:rsidRDefault="0004568C" w:rsidP="00E055C9">
      <w:pPr>
        <w:spacing w:after="0" w:line="240" w:lineRule="auto"/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46133C" w:rsidRDefault="0046133C" w:rsidP="00E055C9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Recomendación</w:t>
      </w:r>
      <w:r w:rsidR="0000076F">
        <w:rPr>
          <w:rFonts w:ascii="Verdana" w:hAnsi="Verdana"/>
          <w:color w:val="000000"/>
          <w:shd w:val="clear" w:color="auto" w:fill="FFFFFF"/>
        </w:rPr>
        <w:t xml:space="preserve"> final</w:t>
      </w:r>
      <w:r>
        <w:rPr>
          <w:rFonts w:ascii="Verdana" w:hAnsi="Verdana"/>
          <w:color w:val="000000"/>
          <w:shd w:val="clear" w:color="auto" w:fill="FFFFFF"/>
        </w:rPr>
        <w:t>: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910"/>
        <w:gridCol w:w="1355"/>
      </w:tblGrid>
      <w:tr w:rsidR="0046133C" w:rsidTr="0046133C">
        <w:tc>
          <w:tcPr>
            <w:tcW w:w="3910" w:type="dxa"/>
          </w:tcPr>
          <w:p w:rsidR="0046133C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Aceptar</w:t>
            </w:r>
          </w:p>
        </w:tc>
        <w:tc>
          <w:tcPr>
            <w:tcW w:w="1355" w:type="dxa"/>
          </w:tcPr>
          <w:p w:rsidR="0046133C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46133C" w:rsidTr="0046133C">
        <w:tc>
          <w:tcPr>
            <w:tcW w:w="3910" w:type="dxa"/>
          </w:tcPr>
          <w:p w:rsidR="0046133C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Aceptar con correcciones menores</w:t>
            </w:r>
          </w:p>
        </w:tc>
        <w:tc>
          <w:tcPr>
            <w:tcW w:w="1355" w:type="dxa"/>
          </w:tcPr>
          <w:p w:rsidR="0046133C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46133C" w:rsidTr="0046133C">
        <w:tc>
          <w:tcPr>
            <w:tcW w:w="3910" w:type="dxa"/>
          </w:tcPr>
          <w:p w:rsidR="0046133C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Aceptar con correcciones mayores</w:t>
            </w:r>
          </w:p>
        </w:tc>
        <w:tc>
          <w:tcPr>
            <w:tcW w:w="1355" w:type="dxa"/>
          </w:tcPr>
          <w:p w:rsidR="0046133C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46133C" w:rsidTr="0046133C">
        <w:tc>
          <w:tcPr>
            <w:tcW w:w="3910" w:type="dxa"/>
          </w:tcPr>
          <w:p w:rsidR="0046133C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Rechazar</w:t>
            </w:r>
          </w:p>
        </w:tc>
        <w:tc>
          <w:tcPr>
            <w:tcW w:w="1355" w:type="dxa"/>
          </w:tcPr>
          <w:p w:rsidR="0046133C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</w:tbl>
    <w:p w:rsidR="0046133C" w:rsidRDefault="0046133C" w:rsidP="00E055C9">
      <w:pPr>
        <w:pStyle w:val="Prrafodelista"/>
        <w:spacing w:after="0" w:line="240" w:lineRule="auto"/>
        <w:ind w:left="1080"/>
        <w:rPr>
          <w:rFonts w:ascii="Verdana" w:hAnsi="Verdana"/>
          <w:color w:val="000000"/>
          <w:shd w:val="clear" w:color="auto" w:fill="FFFFFF"/>
        </w:rPr>
      </w:pPr>
    </w:p>
    <w:p w:rsidR="0046133C" w:rsidRDefault="0046133C" w:rsidP="00E055C9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Calidad global del trabajo: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910"/>
        <w:gridCol w:w="1355"/>
      </w:tblGrid>
      <w:tr w:rsidR="00765BE2" w:rsidTr="001F173F">
        <w:tc>
          <w:tcPr>
            <w:tcW w:w="3910" w:type="dxa"/>
          </w:tcPr>
          <w:p w:rsidR="00765BE2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Excelente</w:t>
            </w:r>
          </w:p>
        </w:tc>
        <w:tc>
          <w:tcPr>
            <w:tcW w:w="1355" w:type="dxa"/>
          </w:tcPr>
          <w:p w:rsidR="00765BE2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765BE2" w:rsidTr="001F173F">
        <w:tc>
          <w:tcPr>
            <w:tcW w:w="3910" w:type="dxa"/>
          </w:tcPr>
          <w:p w:rsidR="00765BE2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Bueno</w:t>
            </w:r>
          </w:p>
        </w:tc>
        <w:tc>
          <w:tcPr>
            <w:tcW w:w="1355" w:type="dxa"/>
          </w:tcPr>
          <w:p w:rsidR="00765BE2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765BE2" w:rsidTr="001F173F">
        <w:tc>
          <w:tcPr>
            <w:tcW w:w="3910" w:type="dxa"/>
          </w:tcPr>
          <w:p w:rsidR="00765BE2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Regular</w:t>
            </w:r>
          </w:p>
        </w:tc>
        <w:tc>
          <w:tcPr>
            <w:tcW w:w="1355" w:type="dxa"/>
          </w:tcPr>
          <w:p w:rsidR="00765BE2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765BE2" w:rsidTr="001F173F">
        <w:tc>
          <w:tcPr>
            <w:tcW w:w="3910" w:type="dxa"/>
          </w:tcPr>
          <w:p w:rsidR="00765BE2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Deficiente</w:t>
            </w:r>
          </w:p>
        </w:tc>
        <w:tc>
          <w:tcPr>
            <w:tcW w:w="1355" w:type="dxa"/>
          </w:tcPr>
          <w:p w:rsidR="00765BE2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</w:tbl>
    <w:p w:rsidR="00765BE2" w:rsidRDefault="00765BE2" w:rsidP="00E055C9">
      <w:pPr>
        <w:pStyle w:val="Prrafodelista"/>
        <w:spacing w:after="0" w:line="240" w:lineRule="auto"/>
        <w:ind w:left="1080"/>
        <w:rPr>
          <w:rFonts w:ascii="Verdana" w:hAnsi="Verdana"/>
          <w:color w:val="000000"/>
          <w:shd w:val="clear" w:color="auto" w:fill="FFFFFF"/>
        </w:rPr>
      </w:pPr>
    </w:p>
    <w:p w:rsidR="0046133C" w:rsidRDefault="0046133C" w:rsidP="00E055C9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Originalidad y relevancia 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910"/>
        <w:gridCol w:w="1355"/>
      </w:tblGrid>
      <w:tr w:rsidR="00464735" w:rsidTr="001F173F">
        <w:tc>
          <w:tcPr>
            <w:tcW w:w="3910" w:type="dxa"/>
          </w:tcPr>
          <w:p w:rsidR="00464735" w:rsidRDefault="009B0460" w:rsidP="00CF0514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Información totalmente </w:t>
            </w:r>
            <w:r w:rsidR="00CF0514">
              <w:rPr>
                <w:rFonts w:ascii="Verdana" w:hAnsi="Verdana"/>
                <w:color w:val="000000"/>
                <w:shd w:val="clear" w:color="auto" w:fill="FFFFFF"/>
              </w:rPr>
              <w:t>novedosa e interesante</w:t>
            </w:r>
          </w:p>
        </w:tc>
        <w:tc>
          <w:tcPr>
            <w:tcW w:w="1355" w:type="dxa"/>
          </w:tcPr>
          <w:p w:rsidR="00464735" w:rsidRDefault="00464735" w:rsidP="001F173F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464735" w:rsidTr="001F173F">
        <w:tc>
          <w:tcPr>
            <w:tcW w:w="3910" w:type="dxa"/>
          </w:tcPr>
          <w:p w:rsidR="00464735" w:rsidRDefault="009B0460" w:rsidP="001F173F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Información valiosa</w:t>
            </w:r>
          </w:p>
        </w:tc>
        <w:tc>
          <w:tcPr>
            <w:tcW w:w="1355" w:type="dxa"/>
          </w:tcPr>
          <w:p w:rsidR="00464735" w:rsidRDefault="00464735" w:rsidP="001F173F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464735" w:rsidTr="001F173F">
        <w:tc>
          <w:tcPr>
            <w:tcW w:w="3910" w:type="dxa"/>
          </w:tcPr>
          <w:p w:rsidR="00464735" w:rsidRDefault="009B0460" w:rsidP="001F173F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Repetición de información conocida</w:t>
            </w:r>
          </w:p>
        </w:tc>
        <w:tc>
          <w:tcPr>
            <w:tcW w:w="1355" w:type="dxa"/>
          </w:tcPr>
          <w:p w:rsidR="00464735" w:rsidRDefault="00464735" w:rsidP="001F173F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464735" w:rsidTr="001F173F">
        <w:tc>
          <w:tcPr>
            <w:tcW w:w="3910" w:type="dxa"/>
          </w:tcPr>
          <w:p w:rsidR="00464735" w:rsidRDefault="009B0460" w:rsidP="001F173F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Irrelevante</w:t>
            </w:r>
          </w:p>
        </w:tc>
        <w:tc>
          <w:tcPr>
            <w:tcW w:w="1355" w:type="dxa"/>
          </w:tcPr>
          <w:p w:rsidR="00464735" w:rsidRDefault="00464735" w:rsidP="001F173F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</w:tbl>
    <w:p w:rsidR="00E055C9" w:rsidRDefault="00E055C9" w:rsidP="00E055C9">
      <w:pPr>
        <w:pStyle w:val="Prrafodelista"/>
        <w:spacing w:after="0" w:line="240" w:lineRule="auto"/>
        <w:ind w:left="1080"/>
        <w:rPr>
          <w:rFonts w:ascii="Verdana" w:hAnsi="Verdana"/>
          <w:color w:val="000000"/>
          <w:shd w:val="clear" w:color="auto" w:fill="FFFFFF"/>
        </w:rPr>
      </w:pPr>
    </w:p>
    <w:p w:rsidR="00E055C9" w:rsidRDefault="00E055C9" w:rsidP="00E055C9">
      <w:pPr>
        <w:pStyle w:val="Prrafodelista"/>
        <w:spacing w:after="0" w:line="240" w:lineRule="auto"/>
        <w:ind w:left="1080"/>
        <w:rPr>
          <w:rFonts w:ascii="Verdana" w:hAnsi="Verdana"/>
          <w:color w:val="000000"/>
          <w:shd w:val="clear" w:color="auto" w:fill="FFFFFF"/>
        </w:rPr>
      </w:pPr>
    </w:p>
    <w:p w:rsidR="0046133C" w:rsidRDefault="0046133C" w:rsidP="00E055C9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Aspectos de presentación y estilo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848"/>
        <w:gridCol w:w="567"/>
        <w:gridCol w:w="567"/>
        <w:gridCol w:w="1843"/>
      </w:tblGrid>
      <w:tr w:rsidR="000A5504" w:rsidRPr="00B2118B" w:rsidTr="0004568C">
        <w:tc>
          <w:tcPr>
            <w:tcW w:w="3848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 w:rsidRPr="00B2118B">
              <w:rPr>
                <w:rFonts w:ascii="Verdana" w:hAnsi="Verdana"/>
                <w:color w:val="000000"/>
                <w:shd w:val="clear" w:color="auto" w:fill="FFFFFF"/>
              </w:rPr>
              <w:t>Sí</w:t>
            </w:r>
          </w:p>
        </w:tc>
        <w:tc>
          <w:tcPr>
            <w:tcW w:w="567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 w:rsidRPr="00B2118B">
              <w:rPr>
                <w:rFonts w:ascii="Verdana" w:hAnsi="Verdana"/>
                <w:color w:val="000000"/>
                <w:shd w:val="clear" w:color="auto" w:fill="FFFFFF"/>
              </w:rPr>
              <w:t>No</w:t>
            </w:r>
          </w:p>
        </w:tc>
        <w:tc>
          <w:tcPr>
            <w:tcW w:w="1843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 w:rsidRPr="00B2118B">
              <w:rPr>
                <w:rFonts w:ascii="Verdana" w:hAnsi="Verdana"/>
                <w:color w:val="000000"/>
                <w:shd w:val="clear" w:color="auto" w:fill="FFFFFF"/>
              </w:rPr>
              <w:t>Sugerencia</w:t>
            </w:r>
          </w:p>
        </w:tc>
      </w:tr>
      <w:tr w:rsidR="000A5504" w:rsidRPr="00B2118B" w:rsidTr="0004568C">
        <w:tc>
          <w:tcPr>
            <w:tcW w:w="3848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 w:rsidRPr="00B2118B">
              <w:rPr>
                <w:rFonts w:ascii="Verdana" w:hAnsi="Verdana"/>
                <w:color w:val="000000"/>
                <w:shd w:val="clear" w:color="auto" w:fill="FFFFFF"/>
              </w:rPr>
              <w:t xml:space="preserve">Título </w:t>
            </w:r>
            <w:r w:rsidR="00765BE2" w:rsidRPr="00B2118B">
              <w:rPr>
                <w:rFonts w:ascii="Verdana" w:hAnsi="Verdana"/>
                <w:color w:val="000000"/>
                <w:shd w:val="clear" w:color="auto" w:fill="FFFFFF"/>
              </w:rPr>
              <w:t>(claro y conciso)</w:t>
            </w:r>
            <w:r w:rsidR="000A6892"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0A5504" w:rsidRPr="00B2118B" w:rsidTr="0004568C">
        <w:tc>
          <w:tcPr>
            <w:tcW w:w="3848" w:type="dxa"/>
          </w:tcPr>
          <w:p w:rsidR="0046133C" w:rsidRPr="00B2118B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 w:rsidRPr="00B2118B">
              <w:rPr>
                <w:rFonts w:ascii="Verdana" w:hAnsi="Verdana"/>
                <w:color w:val="000000"/>
                <w:shd w:val="clear" w:color="auto" w:fill="FFFFFF"/>
              </w:rPr>
              <w:t>Resumen (incluye objetivos, diseño, métodos, resultados y conclusiones principales)</w:t>
            </w:r>
            <w:r w:rsidR="000A6892"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464735" w:rsidRPr="00B2118B" w:rsidTr="0004568C">
        <w:tc>
          <w:tcPr>
            <w:tcW w:w="3848" w:type="dxa"/>
          </w:tcPr>
          <w:p w:rsidR="00464735" w:rsidRPr="00B2118B" w:rsidRDefault="00464735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 w:rsidRPr="00B2118B">
              <w:rPr>
                <w:rFonts w:ascii="Verdana" w:hAnsi="Verdana"/>
                <w:color w:val="000000"/>
                <w:shd w:val="clear" w:color="auto" w:fill="FFFFFF"/>
              </w:rPr>
              <w:t>Se presenta</w:t>
            </w:r>
            <w:r w:rsidR="00CF0514" w:rsidRPr="00B2118B">
              <w:rPr>
                <w:rFonts w:ascii="Verdana" w:hAnsi="Verdana"/>
                <w:color w:val="000000"/>
                <w:shd w:val="clear" w:color="auto" w:fill="FFFFFF"/>
              </w:rPr>
              <w:t>n</w:t>
            </w:r>
            <w:r w:rsidRPr="00B2118B">
              <w:rPr>
                <w:rFonts w:ascii="Verdana" w:hAnsi="Verdana"/>
                <w:color w:val="000000"/>
                <w:shd w:val="clear" w:color="auto" w:fill="FFFFFF"/>
              </w:rPr>
              <w:t xml:space="preserve"> las palabras clave</w:t>
            </w:r>
            <w:r w:rsidR="000A6892"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464735" w:rsidRPr="00B2118B" w:rsidRDefault="00464735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464735" w:rsidRPr="00B2118B" w:rsidRDefault="00464735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464735" w:rsidRPr="00B2118B" w:rsidRDefault="00464735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464735" w:rsidRPr="00B2118B" w:rsidTr="0004568C">
        <w:tc>
          <w:tcPr>
            <w:tcW w:w="3848" w:type="dxa"/>
          </w:tcPr>
          <w:p w:rsidR="00464735" w:rsidRPr="00B2118B" w:rsidRDefault="00464735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 w:rsidRPr="00B2118B">
              <w:rPr>
                <w:rFonts w:ascii="Verdana" w:hAnsi="Verdana"/>
                <w:color w:val="000000"/>
                <w:shd w:val="clear" w:color="auto" w:fill="FFFFFF"/>
              </w:rPr>
              <w:t>La extensión es adecuada</w:t>
            </w:r>
            <w:r w:rsidR="000A6892"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464735" w:rsidRPr="00B2118B" w:rsidRDefault="00464735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464735" w:rsidRPr="00B2118B" w:rsidRDefault="00464735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464735" w:rsidRPr="00B2118B" w:rsidRDefault="00464735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0A5504" w:rsidRPr="00B2118B" w:rsidTr="0004568C">
        <w:tc>
          <w:tcPr>
            <w:tcW w:w="3848" w:type="dxa"/>
          </w:tcPr>
          <w:p w:rsidR="0046133C" w:rsidRPr="00B2118B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 w:rsidRPr="00B2118B">
              <w:rPr>
                <w:rFonts w:ascii="Verdana" w:hAnsi="Verdana"/>
                <w:color w:val="000000"/>
                <w:shd w:val="clear" w:color="auto" w:fill="FFFFFF"/>
              </w:rPr>
              <w:t>La estructura del contenido es clara y lógica</w:t>
            </w:r>
            <w:r w:rsidR="000A6892"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CF0514" w:rsidRPr="00B2118B" w:rsidTr="0004568C">
        <w:tc>
          <w:tcPr>
            <w:tcW w:w="3848" w:type="dxa"/>
          </w:tcPr>
          <w:p w:rsidR="00CF0514" w:rsidRPr="00B2118B" w:rsidRDefault="001E2D8F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 w:rsidRPr="00B2118B">
              <w:rPr>
                <w:rFonts w:ascii="Verdana" w:hAnsi="Verdana"/>
                <w:color w:val="000000"/>
                <w:shd w:val="clear" w:color="auto" w:fill="FFFFFF"/>
              </w:rPr>
              <w:t>La redacción es clara, precisa</w:t>
            </w:r>
            <w:r w:rsidR="00CF0514" w:rsidRPr="00B2118B">
              <w:rPr>
                <w:rFonts w:ascii="Verdana" w:hAnsi="Verdana"/>
                <w:color w:val="000000"/>
                <w:shd w:val="clear" w:color="auto" w:fill="FFFFFF"/>
              </w:rPr>
              <w:t xml:space="preserve">, concisa, </w:t>
            </w:r>
            <w:r w:rsidRPr="00B2118B">
              <w:rPr>
                <w:rFonts w:ascii="Verdana" w:hAnsi="Verdana"/>
                <w:color w:val="000000"/>
                <w:shd w:val="clear" w:color="auto" w:fill="FFFFFF"/>
              </w:rPr>
              <w:t>sencilla, variada</w:t>
            </w:r>
            <w:r w:rsidR="000A6892"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CF0514" w:rsidRPr="00B2118B" w:rsidRDefault="00CF0514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CF0514" w:rsidRPr="00B2118B" w:rsidRDefault="00CF0514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CF0514" w:rsidRPr="00B2118B" w:rsidRDefault="00CF0514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0A5504" w:rsidRPr="00B2118B" w:rsidTr="0004568C">
        <w:tc>
          <w:tcPr>
            <w:tcW w:w="3848" w:type="dxa"/>
          </w:tcPr>
          <w:p w:rsidR="0046133C" w:rsidRPr="00B2118B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 w:rsidRPr="00B2118B">
              <w:rPr>
                <w:rFonts w:ascii="Verdana" w:hAnsi="Verdana"/>
                <w:color w:val="000000"/>
                <w:shd w:val="clear" w:color="auto" w:fill="FFFFFF"/>
              </w:rPr>
              <w:t>Se identifica el tema de manera clara y delimitada</w:t>
            </w:r>
            <w:r w:rsidR="000A6892"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0A5504" w:rsidRPr="00B2118B" w:rsidTr="0004568C">
        <w:tc>
          <w:tcPr>
            <w:tcW w:w="3848" w:type="dxa"/>
          </w:tcPr>
          <w:p w:rsidR="00765BE2" w:rsidRPr="00B2118B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 w:rsidRPr="00B2118B">
              <w:rPr>
                <w:rFonts w:ascii="Verdana" w:hAnsi="Verdana"/>
                <w:color w:val="000000"/>
                <w:shd w:val="clear" w:color="auto" w:fill="FFFFFF"/>
              </w:rPr>
              <w:t>Se identifica de manera clara los objetivos del trabajo</w:t>
            </w:r>
            <w:r w:rsidR="000A6892"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765BE2" w:rsidRPr="00B2118B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765BE2" w:rsidRPr="00B2118B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765BE2" w:rsidRPr="00B2118B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0A5504" w:rsidRPr="00B2118B" w:rsidTr="0004568C">
        <w:tc>
          <w:tcPr>
            <w:tcW w:w="3848" w:type="dxa"/>
          </w:tcPr>
          <w:p w:rsidR="00765BE2" w:rsidRPr="00B2118B" w:rsidRDefault="00765BE2" w:rsidP="00B2118B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 w:rsidRPr="00B2118B">
              <w:rPr>
                <w:rFonts w:ascii="Verdana" w:hAnsi="Verdana"/>
                <w:color w:val="000000"/>
                <w:shd w:val="clear" w:color="auto" w:fill="FFFFFF"/>
              </w:rPr>
              <w:t xml:space="preserve">La metodología </w:t>
            </w:r>
            <w:r w:rsidR="00B2118B" w:rsidRPr="00B2118B">
              <w:rPr>
                <w:rFonts w:ascii="Verdana" w:hAnsi="Verdana"/>
                <w:color w:val="000000"/>
                <w:shd w:val="clear" w:color="auto" w:fill="FFFFFF"/>
              </w:rPr>
              <w:t xml:space="preserve">(diseño, muestra, instrumentos) </w:t>
            </w:r>
            <w:r w:rsidR="000A5504" w:rsidRPr="00B2118B">
              <w:rPr>
                <w:rFonts w:ascii="Verdana" w:hAnsi="Verdana"/>
                <w:color w:val="000000"/>
                <w:shd w:val="clear" w:color="auto" w:fill="FFFFFF"/>
              </w:rPr>
              <w:t>present</w:t>
            </w:r>
            <w:r w:rsidR="00B2118B" w:rsidRPr="00B2118B">
              <w:rPr>
                <w:rFonts w:ascii="Verdana" w:hAnsi="Verdana"/>
                <w:color w:val="000000"/>
                <w:shd w:val="clear" w:color="auto" w:fill="FFFFFF"/>
              </w:rPr>
              <w:t xml:space="preserve">ada es apropiada </w:t>
            </w:r>
            <w:r w:rsidRPr="00B2118B">
              <w:rPr>
                <w:rFonts w:ascii="Verdana" w:hAnsi="Verdana"/>
                <w:color w:val="000000"/>
                <w:shd w:val="clear" w:color="auto" w:fill="FFFFFF"/>
              </w:rPr>
              <w:t>para el logro del objetivo</w:t>
            </w:r>
            <w:r w:rsidR="000A6892"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765BE2" w:rsidRPr="00B2118B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765BE2" w:rsidRPr="00B2118B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765BE2" w:rsidRPr="00B2118B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0A5504" w:rsidRPr="00B2118B" w:rsidTr="0004568C">
        <w:tc>
          <w:tcPr>
            <w:tcW w:w="3848" w:type="dxa"/>
          </w:tcPr>
          <w:p w:rsidR="00765BE2" w:rsidRPr="00B2118B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 w:rsidRPr="00B2118B">
              <w:rPr>
                <w:rFonts w:ascii="Verdana" w:hAnsi="Verdana"/>
                <w:color w:val="000000"/>
                <w:shd w:val="clear" w:color="auto" w:fill="FFFFFF"/>
              </w:rPr>
              <w:t>Es posible replicar el estudio</w:t>
            </w:r>
            <w:r w:rsidR="000A6892"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765BE2" w:rsidRPr="00B2118B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765BE2" w:rsidRPr="00B2118B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765BE2" w:rsidRPr="00B2118B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0A5504" w:rsidRPr="00B2118B" w:rsidTr="0004568C">
        <w:tc>
          <w:tcPr>
            <w:tcW w:w="3848" w:type="dxa"/>
          </w:tcPr>
          <w:p w:rsidR="00765BE2" w:rsidRPr="00B2118B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 w:rsidRPr="00B2118B">
              <w:rPr>
                <w:rFonts w:ascii="Verdana" w:hAnsi="Verdana"/>
                <w:color w:val="000000"/>
                <w:shd w:val="clear" w:color="auto" w:fill="FFFFFF"/>
              </w:rPr>
              <w:t>Los resultados aportan información pertinente con los objetivos del estudio</w:t>
            </w:r>
            <w:r w:rsidR="000A6892"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765BE2" w:rsidRPr="00B2118B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765BE2" w:rsidRPr="00B2118B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765BE2" w:rsidRPr="00B2118B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0A5504" w:rsidRPr="00B2118B" w:rsidTr="0004568C">
        <w:tc>
          <w:tcPr>
            <w:tcW w:w="3848" w:type="dxa"/>
          </w:tcPr>
          <w:p w:rsidR="00CF0514" w:rsidRPr="00B2118B" w:rsidRDefault="00CF0514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 w:rsidRPr="00B2118B">
              <w:rPr>
                <w:rFonts w:ascii="Verdana" w:hAnsi="Verdana"/>
                <w:color w:val="000000"/>
                <w:shd w:val="clear" w:color="auto" w:fill="FFFFFF"/>
              </w:rPr>
              <w:t xml:space="preserve">Las conclusiones son relevantes y acordes a los objetivos del estudio. </w:t>
            </w:r>
          </w:p>
        </w:tc>
        <w:tc>
          <w:tcPr>
            <w:tcW w:w="567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0A5504" w:rsidRPr="00B2118B" w:rsidTr="0004568C">
        <w:tc>
          <w:tcPr>
            <w:tcW w:w="3848" w:type="dxa"/>
          </w:tcPr>
          <w:p w:rsidR="0046133C" w:rsidRPr="00B2118B" w:rsidRDefault="00765BE2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 w:rsidRPr="00B2118B">
              <w:rPr>
                <w:rFonts w:ascii="Verdana" w:hAnsi="Verdana"/>
                <w:color w:val="000000"/>
                <w:shd w:val="clear" w:color="auto" w:fill="FFFFFF"/>
              </w:rPr>
              <w:t>Las ilustraciones y tablas presentadas son suficientes y apropiadas</w:t>
            </w:r>
            <w:r w:rsidR="000A6892"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46133C" w:rsidRPr="00B2118B" w:rsidRDefault="0046133C" w:rsidP="00E055C9">
            <w:pPr>
              <w:pStyle w:val="Prrafodelista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</w:tbl>
    <w:p w:rsidR="0046133C" w:rsidRDefault="0046133C" w:rsidP="00E055C9">
      <w:pPr>
        <w:pStyle w:val="Prrafodelista"/>
        <w:spacing w:after="0" w:line="240" w:lineRule="auto"/>
        <w:ind w:left="108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A5504" w:rsidRDefault="000A5504" w:rsidP="00E055C9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0076F" w:rsidRDefault="0000076F" w:rsidP="00E055C9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B2118B" w:rsidRDefault="00B2118B" w:rsidP="00E055C9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A5504" w:rsidTr="000A5504">
        <w:tc>
          <w:tcPr>
            <w:tcW w:w="8644" w:type="dxa"/>
          </w:tcPr>
          <w:p w:rsidR="000A5504" w:rsidRDefault="000A5504" w:rsidP="00E055C9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0A5504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Comentarios generales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(sus observaciones serán de ayuda para comunicar los resultados a los autores, por lo que se le pide </w:t>
            </w:r>
            <w:r w:rsidR="00B2118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redactar aquellas que considere pertinente para </w:t>
            </w:r>
            <w:r w:rsidR="000A689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él;</w:t>
            </w:r>
            <w:r w:rsidR="00B2118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se le solicita ser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lo más descriptivo posible</w:t>
            </w:r>
            <w:r w:rsidR="0046473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 puede usar la extensión que desee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).</w:t>
            </w:r>
          </w:p>
          <w:p w:rsidR="000A5504" w:rsidRDefault="000A5504" w:rsidP="00E055C9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A5504" w:rsidTr="000A5504">
        <w:tc>
          <w:tcPr>
            <w:tcW w:w="8644" w:type="dxa"/>
          </w:tcPr>
          <w:p w:rsidR="000A5504" w:rsidRDefault="000A5504" w:rsidP="000A550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0A5504" w:rsidRDefault="000A5504" w:rsidP="000A550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0A5504" w:rsidRDefault="000A5504" w:rsidP="000A550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0A5504" w:rsidRDefault="000A5504" w:rsidP="000A550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0A5504" w:rsidRDefault="000A5504" w:rsidP="000A550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0A5504" w:rsidRDefault="000A5504" w:rsidP="000A550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0A5504" w:rsidRDefault="000A5504" w:rsidP="000A550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0A5504" w:rsidRDefault="000A5504" w:rsidP="000A550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0A5504" w:rsidRDefault="000A5504" w:rsidP="000A550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0A5504" w:rsidRDefault="000A5504" w:rsidP="000A550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0A5504" w:rsidRDefault="000A5504" w:rsidP="000A550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E055C9" w:rsidRDefault="00E055C9" w:rsidP="000A550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E055C9" w:rsidRDefault="00E055C9" w:rsidP="000A550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E055C9" w:rsidRDefault="00E055C9" w:rsidP="000A550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0A5504" w:rsidRDefault="000A5504" w:rsidP="000A550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0A5504" w:rsidRDefault="000A5504" w:rsidP="000A5504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055C9" w:rsidRDefault="00E055C9" w:rsidP="000A5504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B0460" w:rsidTr="001F173F">
        <w:tc>
          <w:tcPr>
            <w:tcW w:w="8644" w:type="dxa"/>
          </w:tcPr>
          <w:p w:rsidR="009B0460" w:rsidRDefault="009B0460" w:rsidP="001F173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0A5504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Comentarios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confidenciales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(información confidencial para el editor).</w:t>
            </w:r>
          </w:p>
          <w:p w:rsidR="009B0460" w:rsidRDefault="009B0460" w:rsidP="001F173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B0460" w:rsidTr="001F173F">
        <w:tc>
          <w:tcPr>
            <w:tcW w:w="8644" w:type="dxa"/>
          </w:tcPr>
          <w:p w:rsidR="009B0460" w:rsidRDefault="009B0460" w:rsidP="001F173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9B0460" w:rsidRDefault="009B0460" w:rsidP="001F173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9B0460" w:rsidRDefault="009B0460" w:rsidP="001F173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9B0460" w:rsidRDefault="009B0460" w:rsidP="001F173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9B0460" w:rsidRDefault="009B0460" w:rsidP="001F173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9B0460" w:rsidRDefault="009B0460" w:rsidP="001F173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9B0460" w:rsidRDefault="009B0460" w:rsidP="001F173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9B0460" w:rsidRDefault="009B0460" w:rsidP="001F173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9B0460" w:rsidRDefault="009B0460" w:rsidP="001F173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9B0460" w:rsidRDefault="009B0460" w:rsidP="001F173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9B0460" w:rsidRDefault="009B0460" w:rsidP="001F173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9B0460" w:rsidRDefault="009B0460" w:rsidP="001F173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9B0460" w:rsidRDefault="009B0460" w:rsidP="001F173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9B0460" w:rsidRDefault="009B0460" w:rsidP="001F173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9B0460" w:rsidRDefault="009B0460" w:rsidP="001F173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9B0460" w:rsidRDefault="009B0460" w:rsidP="000A5504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4568C" w:rsidRDefault="0004568C" w:rsidP="000A5504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4568C" w:rsidRDefault="0004568C" w:rsidP="000A5504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90D45" w:rsidRDefault="00590D45" w:rsidP="0004568C">
      <w:pPr>
        <w:spacing w:after="0" w:line="240" w:lineRule="auto"/>
        <w:jc w:val="right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90D45" w:rsidRDefault="00590D45" w:rsidP="0004568C">
      <w:pPr>
        <w:spacing w:after="0" w:line="240" w:lineRule="auto"/>
        <w:jc w:val="right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4568C" w:rsidRDefault="0004568C" w:rsidP="0004568C">
      <w:pPr>
        <w:spacing w:after="0" w:line="240" w:lineRule="auto"/>
        <w:jc w:val="righ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Agradecemos su valiosa colaboración</w:t>
      </w:r>
    </w:p>
    <w:p w:rsidR="00590D45" w:rsidRDefault="00590D45" w:rsidP="0004568C">
      <w:pPr>
        <w:spacing w:after="0" w:line="240" w:lineRule="auto"/>
        <w:jc w:val="right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90D45" w:rsidRDefault="00590D45" w:rsidP="0004568C">
      <w:pPr>
        <w:spacing w:after="0" w:line="240" w:lineRule="auto"/>
        <w:jc w:val="right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90D45" w:rsidRDefault="00590D45" w:rsidP="0004568C">
      <w:pPr>
        <w:spacing w:after="0" w:line="240" w:lineRule="auto"/>
        <w:jc w:val="right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90D45" w:rsidRDefault="00590D45" w:rsidP="0004568C">
      <w:pPr>
        <w:spacing w:after="0" w:line="240" w:lineRule="auto"/>
        <w:jc w:val="right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90D45" w:rsidRDefault="00590D45" w:rsidP="0004568C">
      <w:pPr>
        <w:spacing w:after="0" w:line="240" w:lineRule="auto"/>
        <w:jc w:val="right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90D45" w:rsidRDefault="00590D45" w:rsidP="0004568C">
      <w:pPr>
        <w:spacing w:after="0" w:line="240" w:lineRule="auto"/>
        <w:jc w:val="right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90D45" w:rsidRDefault="00590D45" w:rsidP="0004568C">
      <w:pPr>
        <w:spacing w:after="0" w:line="240" w:lineRule="auto"/>
        <w:jc w:val="right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90D45" w:rsidRDefault="00590D45" w:rsidP="0004568C">
      <w:pPr>
        <w:spacing w:after="0" w:line="240" w:lineRule="auto"/>
        <w:jc w:val="right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90D45" w:rsidRPr="00590D45" w:rsidRDefault="00590D45" w:rsidP="0004568C">
      <w:pPr>
        <w:spacing w:after="0" w:line="240" w:lineRule="auto"/>
        <w:jc w:val="right"/>
        <w:rPr>
          <w:rFonts w:ascii="Verdana" w:hAnsi="Verdana"/>
          <w:i/>
          <w:color w:val="000000"/>
          <w:sz w:val="16"/>
          <w:szCs w:val="16"/>
          <w:shd w:val="clear" w:color="auto" w:fill="FFFFFF"/>
        </w:rPr>
      </w:pPr>
    </w:p>
    <w:p w:rsidR="00590D45" w:rsidRPr="00590D45" w:rsidRDefault="00590D45" w:rsidP="0004568C">
      <w:pPr>
        <w:spacing w:after="0" w:line="240" w:lineRule="auto"/>
        <w:jc w:val="right"/>
        <w:rPr>
          <w:rFonts w:ascii="Verdana" w:hAnsi="Verdana"/>
          <w:i/>
          <w:color w:val="000000"/>
          <w:sz w:val="16"/>
          <w:szCs w:val="16"/>
          <w:shd w:val="clear" w:color="auto" w:fill="FFFFFF"/>
        </w:rPr>
      </w:pPr>
      <w:r w:rsidRPr="00590D45">
        <w:rPr>
          <w:rFonts w:ascii="Verdana" w:hAnsi="Verdana"/>
          <w:i/>
          <w:color w:val="000000"/>
          <w:sz w:val="16"/>
          <w:szCs w:val="16"/>
          <w:shd w:val="clear" w:color="auto" w:fill="FFFFFF"/>
        </w:rPr>
        <w:t>Revista Salud y Bienestar Social</w:t>
      </w:r>
    </w:p>
    <w:p w:rsidR="00590D45" w:rsidRPr="00590D45" w:rsidRDefault="00590D45" w:rsidP="0004568C">
      <w:pPr>
        <w:spacing w:after="0" w:line="240" w:lineRule="auto"/>
        <w:jc w:val="right"/>
        <w:rPr>
          <w:rFonts w:ascii="Verdana" w:hAnsi="Verdana"/>
          <w:i/>
          <w:color w:val="000000"/>
          <w:sz w:val="16"/>
          <w:szCs w:val="16"/>
          <w:shd w:val="clear" w:color="auto" w:fill="FFFFFF"/>
        </w:rPr>
      </w:pPr>
      <w:r w:rsidRPr="00590D45">
        <w:rPr>
          <w:rFonts w:ascii="Verdana" w:hAnsi="Verdana"/>
          <w:i/>
          <w:color w:val="000000"/>
          <w:sz w:val="16"/>
          <w:szCs w:val="16"/>
          <w:shd w:val="clear" w:color="auto" w:fill="FFFFFF"/>
        </w:rPr>
        <w:t xml:space="preserve">Facultad de Enfermería </w:t>
      </w:r>
    </w:p>
    <w:p w:rsidR="00590D45" w:rsidRPr="00590D45" w:rsidRDefault="00590D45" w:rsidP="0004568C">
      <w:pPr>
        <w:spacing w:after="0" w:line="240" w:lineRule="auto"/>
        <w:jc w:val="right"/>
        <w:rPr>
          <w:rFonts w:ascii="Verdana" w:hAnsi="Verdana"/>
          <w:i/>
          <w:color w:val="000000"/>
          <w:sz w:val="16"/>
          <w:szCs w:val="16"/>
          <w:shd w:val="clear" w:color="auto" w:fill="FFFFFF"/>
        </w:rPr>
      </w:pPr>
      <w:r w:rsidRPr="00590D45">
        <w:rPr>
          <w:rFonts w:ascii="Verdana" w:hAnsi="Verdana"/>
          <w:i/>
          <w:color w:val="000000"/>
          <w:sz w:val="16"/>
          <w:szCs w:val="16"/>
          <w:shd w:val="clear" w:color="auto" w:fill="FFFFFF"/>
        </w:rPr>
        <w:t>de la Universidad Autónoma de Yucatán</w:t>
      </w:r>
    </w:p>
    <w:p w:rsidR="00590D45" w:rsidRPr="000A6892" w:rsidRDefault="00590D45" w:rsidP="0004568C">
      <w:pPr>
        <w:spacing w:after="0" w:line="240" w:lineRule="auto"/>
        <w:jc w:val="right"/>
        <w:rPr>
          <w:rFonts w:ascii="Verdana" w:hAnsi="Verdana"/>
          <w:i/>
          <w:color w:val="000000"/>
          <w:sz w:val="16"/>
          <w:szCs w:val="16"/>
          <w:shd w:val="clear" w:color="auto" w:fill="FFFFFF"/>
          <w:lang w:val="en-US"/>
        </w:rPr>
      </w:pPr>
      <w:proofErr w:type="spellStart"/>
      <w:r w:rsidRPr="000A6892">
        <w:rPr>
          <w:rFonts w:ascii="Verdana" w:hAnsi="Verdana"/>
          <w:i/>
          <w:color w:val="000000"/>
          <w:sz w:val="16"/>
          <w:szCs w:val="16"/>
          <w:shd w:val="clear" w:color="auto" w:fill="FFFFFF"/>
          <w:lang w:val="en-US"/>
        </w:rPr>
        <w:t>Tels</w:t>
      </w:r>
      <w:proofErr w:type="spellEnd"/>
      <w:r w:rsidRPr="000A6892">
        <w:rPr>
          <w:rFonts w:ascii="Verdana" w:hAnsi="Verdana"/>
          <w:i/>
          <w:color w:val="000000"/>
          <w:sz w:val="16"/>
          <w:szCs w:val="16"/>
          <w:shd w:val="clear" w:color="auto" w:fill="FFFFFF"/>
          <w:lang w:val="en-US"/>
        </w:rPr>
        <w:t>. 9242216 Ext. 35106 y 9285250 Ext.1026, 1028</w:t>
      </w:r>
    </w:p>
    <w:p w:rsidR="00590D45" w:rsidRPr="000A6892" w:rsidRDefault="00590D45" w:rsidP="0004568C">
      <w:pPr>
        <w:spacing w:after="0" w:line="240" w:lineRule="auto"/>
        <w:jc w:val="right"/>
        <w:rPr>
          <w:rFonts w:ascii="Verdana" w:hAnsi="Verdana"/>
          <w:i/>
          <w:color w:val="000000"/>
          <w:sz w:val="16"/>
          <w:szCs w:val="16"/>
          <w:shd w:val="clear" w:color="auto" w:fill="FFFFFF"/>
          <w:lang w:val="en-US"/>
        </w:rPr>
      </w:pPr>
      <w:r w:rsidRPr="000A6892">
        <w:rPr>
          <w:rFonts w:ascii="Verdana" w:hAnsi="Verdana"/>
          <w:i/>
          <w:color w:val="000000"/>
          <w:sz w:val="16"/>
          <w:szCs w:val="16"/>
          <w:shd w:val="clear" w:color="auto" w:fill="FFFFFF"/>
          <w:lang w:val="en-US"/>
        </w:rPr>
        <w:t>Revista.salud.bienestar@correo.uady.mx</w:t>
      </w:r>
    </w:p>
    <w:sectPr w:rsidR="00590D45" w:rsidRPr="000A6892" w:rsidSect="00A55A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54" w:rsidRDefault="00816E54" w:rsidP="00E055C9">
      <w:pPr>
        <w:spacing w:after="0" w:line="240" w:lineRule="auto"/>
      </w:pPr>
      <w:r>
        <w:separator/>
      </w:r>
    </w:p>
  </w:endnote>
  <w:endnote w:type="continuationSeparator" w:id="0">
    <w:p w:rsidR="00816E54" w:rsidRDefault="00816E54" w:rsidP="00E0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54" w:rsidRDefault="00816E54" w:rsidP="00E055C9">
      <w:pPr>
        <w:spacing w:after="0" w:line="240" w:lineRule="auto"/>
      </w:pPr>
      <w:r>
        <w:separator/>
      </w:r>
    </w:p>
  </w:footnote>
  <w:footnote w:type="continuationSeparator" w:id="0">
    <w:p w:rsidR="00816E54" w:rsidRDefault="00816E54" w:rsidP="00E0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C9" w:rsidRDefault="00E055C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</wp:posOffset>
          </wp:positionH>
          <wp:positionV relativeFrom="paragraph">
            <wp:posOffset>-190588</wp:posOffset>
          </wp:positionV>
          <wp:extent cx="5577589" cy="586597"/>
          <wp:effectExtent l="19050" t="0" r="4061" b="0"/>
          <wp:wrapNone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589" cy="5865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4087"/>
    <w:multiLevelType w:val="hybridMultilevel"/>
    <w:tmpl w:val="11BE0E60"/>
    <w:lvl w:ilvl="0" w:tplc="53AC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3C"/>
    <w:rsid w:val="0000076F"/>
    <w:rsid w:val="00026E7D"/>
    <w:rsid w:val="0004568C"/>
    <w:rsid w:val="000A5504"/>
    <w:rsid w:val="000A6892"/>
    <w:rsid w:val="001016EC"/>
    <w:rsid w:val="001221F2"/>
    <w:rsid w:val="001E2D8F"/>
    <w:rsid w:val="002B3D98"/>
    <w:rsid w:val="003F6261"/>
    <w:rsid w:val="00445468"/>
    <w:rsid w:val="0046133C"/>
    <w:rsid w:val="00464735"/>
    <w:rsid w:val="00590D45"/>
    <w:rsid w:val="00765BE2"/>
    <w:rsid w:val="00816E54"/>
    <w:rsid w:val="0092768E"/>
    <w:rsid w:val="009B0460"/>
    <w:rsid w:val="00A55A45"/>
    <w:rsid w:val="00A7140F"/>
    <w:rsid w:val="00B2118B"/>
    <w:rsid w:val="00CF0514"/>
    <w:rsid w:val="00E055C9"/>
    <w:rsid w:val="00E46C21"/>
    <w:rsid w:val="00F80583"/>
    <w:rsid w:val="00F9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702CA8-E94B-462D-B511-743A27D7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5"/>
  </w:style>
  <w:style w:type="paragraph" w:styleId="Ttulo1">
    <w:name w:val="heading 1"/>
    <w:basedOn w:val="Normal"/>
    <w:next w:val="Normal"/>
    <w:link w:val="Ttulo1Car"/>
    <w:qFormat/>
    <w:rsid w:val="00E055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133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6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13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05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55C9"/>
  </w:style>
  <w:style w:type="paragraph" w:styleId="Piedepgina">
    <w:name w:val="footer"/>
    <w:basedOn w:val="Normal"/>
    <w:link w:val="PiedepginaCar"/>
    <w:uiPriority w:val="99"/>
    <w:semiHidden/>
    <w:unhideWhenUsed/>
    <w:rsid w:val="00E05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55C9"/>
  </w:style>
  <w:style w:type="character" w:customStyle="1" w:styleId="Ttulo1Car">
    <w:name w:val="Título 1 Car"/>
    <w:basedOn w:val="Fuentedeprrafopredeter"/>
    <w:link w:val="Ttulo1"/>
    <w:rsid w:val="00E055C9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customStyle="1" w:styleId="a">
    <w:qFormat/>
    <w:rsid w:val="00E055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s-MX" w:eastAsia="es-ES"/>
    </w:rPr>
  </w:style>
  <w:style w:type="paragraph" w:styleId="Ttulo">
    <w:name w:val="Title"/>
    <w:basedOn w:val="Normal"/>
    <w:link w:val="TtuloCar"/>
    <w:uiPriority w:val="10"/>
    <w:qFormat/>
    <w:rsid w:val="00E05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5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.salud.bienestar@correo.uady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Caucel</dc:creator>
  <cp:lastModifiedBy>LUCY</cp:lastModifiedBy>
  <cp:revision>2</cp:revision>
  <dcterms:created xsi:type="dcterms:W3CDTF">2017-06-14T05:25:00Z</dcterms:created>
  <dcterms:modified xsi:type="dcterms:W3CDTF">2017-06-14T05:25:00Z</dcterms:modified>
</cp:coreProperties>
</file>